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CA4" w:rsidRPr="00FF7CA4" w:rsidRDefault="0049360A" w:rsidP="00FF7CA4">
      <w:pPr>
        <w:jc w:val="center"/>
        <w:rPr>
          <w:rFonts w:asciiTheme="majorHAnsi" w:hAnsiTheme="majorHAnsi"/>
          <w:b/>
          <w:sz w:val="32"/>
        </w:rPr>
      </w:pPr>
      <w:r w:rsidRPr="0049360A">
        <w:rPr>
          <w:rFonts w:asciiTheme="majorHAnsi" w:hAnsiTheme="majorHAnsi"/>
          <w:b/>
          <w:sz w:val="32"/>
        </w:rPr>
        <w:t xml:space="preserve">Договор на </w:t>
      </w:r>
      <w:r w:rsidR="008F60EE">
        <w:rPr>
          <w:rFonts w:asciiTheme="majorHAnsi" w:hAnsiTheme="majorHAnsi"/>
          <w:b/>
          <w:sz w:val="32"/>
        </w:rPr>
        <w:t>аудит</w:t>
      </w:r>
      <w:r w:rsidRPr="0049360A">
        <w:rPr>
          <w:rFonts w:asciiTheme="majorHAnsi" w:hAnsiTheme="majorHAnsi"/>
          <w:b/>
          <w:sz w:val="32"/>
        </w:rPr>
        <w:t xml:space="preserve"> сайта </w:t>
      </w:r>
      <w:r w:rsidRPr="0049360A">
        <w:rPr>
          <w:rFonts w:asciiTheme="majorHAnsi" w:hAnsiTheme="majorHAnsi"/>
          <w:b/>
          <w:sz w:val="32"/>
          <w:lang w:val="en-US"/>
        </w:rPr>
        <w:t>N</w:t>
      </w:r>
      <w:r w:rsidRPr="0049360A">
        <w:rPr>
          <w:rFonts w:asciiTheme="majorHAnsi" w:hAnsiTheme="majorHAnsi"/>
          <w:b/>
          <w:sz w:val="32"/>
        </w:rPr>
        <w:t xml:space="preserve"> </w:t>
      </w:r>
      <w:r w:rsidR="00FF7CA4">
        <w:rPr>
          <w:rFonts w:asciiTheme="majorHAnsi" w:hAnsiTheme="majorHAnsi"/>
          <w:b/>
          <w:sz w:val="32"/>
        </w:rPr>
        <w:t>________</w:t>
      </w:r>
    </w:p>
    <w:p w:rsidR="00FF7CA4" w:rsidRDefault="00FF7CA4" w:rsidP="00FF7CA4">
      <w:pPr>
        <w:autoSpaceDE w:val="0"/>
        <w:jc w:val="both"/>
      </w:pPr>
    </w:p>
    <w:tbl>
      <w:tblPr>
        <w:tblW w:w="0" w:type="auto"/>
        <w:tblLayout w:type="fixed"/>
        <w:tblLook w:val="0000" w:firstRow="0" w:lastRow="0" w:firstColumn="0" w:lastColumn="0" w:noHBand="0" w:noVBand="0"/>
      </w:tblPr>
      <w:tblGrid>
        <w:gridCol w:w="4064"/>
        <w:gridCol w:w="5223"/>
      </w:tblGrid>
      <w:tr w:rsidR="00FF7CA4" w:rsidTr="00C57C84">
        <w:tc>
          <w:tcPr>
            <w:tcW w:w="4064" w:type="dxa"/>
            <w:shd w:val="clear" w:color="auto" w:fill="auto"/>
          </w:tcPr>
          <w:p w:rsidR="00FF7CA4" w:rsidRDefault="00FF7CA4" w:rsidP="00C57C84">
            <w:pPr>
              <w:snapToGrid w:val="0"/>
              <w:jc w:val="both"/>
            </w:pPr>
            <w:r>
              <w:t>г. Санкт-Петербург</w:t>
            </w:r>
          </w:p>
        </w:tc>
        <w:tc>
          <w:tcPr>
            <w:tcW w:w="5223" w:type="dxa"/>
            <w:shd w:val="clear" w:color="auto" w:fill="auto"/>
          </w:tcPr>
          <w:p w:rsidR="00FF7CA4" w:rsidRDefault="00FF7CA4" w:rsidP="00B20E8C">
            <w:pPr>
              <w:snapToGrid w:val="0"/>
              <w:jc w:val="right"/>
            </w:pPr>
            <w:r>
              <w:t>«</w:t>
            </w:r>
            <w:r w:rsidR="00B20E8C">
              <w:t>__</w:t>
            </w:r>
            <w:r>
              <w:t>»</w:t>
            </w:r>
            <w:r>
              <w:rPr>
                <w:lang w:val="en-US"/>
              </w:rPr>
              <w:t xml:space="preserve"> </w:t>
            </w:r>
            <w:r w:rsidR="00B20E8C">
              <w:t>___________</w:t>
            </w:r>
            <w:r>
              <w:t xml:space="preserve"> 201</w:t>
            </w:r>
            <w:r w:rsidR="00B20E8C">
              <w:t>_</w:t>
            </w:r>
            <w:r>
              <w:t xml:space="preserve"> г.</w:t>
            </w:r>
          </w:p>
        </w:tc>
      </w:tr>
    </w:tbl>
    <w:p w:rsidR="00C60E8E" w:rsidRDefault="00C60E8E" w:rsidP="00C60E8E">
      <w:pPr>
        <w:pStyle w:val="ac"/>
        <w:shd w:val="clear" w:color="auto" w:fill="FFFFFF"/>
        <w:spacing w:before="0" w:beforeAutospacing="0" w:after="0" w:afterAutospacing="0" w:line="351" w:lineRule="atLeast"/>
        <w:jc w:val="both"/>
        <w:rPr>
          <w:rFonts w:ascii="Arial" w:hAnsi="Arial" w:cs="Arial"/>
          <w:color w:val="444444"/>
          <w:sz w:val="20"/>
          <w:szCs w:val="20"/>
        </w:rPr>
      </w:pPr>
      <w:r>
        <w:rPr>
          <w:color w:val="444444"/>
          <w:bdr w:val="none" w:sz="0" w:space="0" w:color="auto" w:frame="1"/>
        </w:rPr>
        <w:t xml:space="preserve">«_____________________________________________», </w:t>
      </w:r>
      <w:proofErr w:type="gramStart"/>
      <w:r>
        <w:rPr>
          <w:color w:val="444444"/>
          <w:bdr w:val="none" w:sz="0" w:space="0" w:color="auto" w:frame="1"/>
        </w:rPr>
        <w:t>именуемое</w:t>
      </w:r>
      <w:proofErr w:type="gramEnd"/>
      <w:r>
        <w:rPr>
          <w:color w:val="444444"/>
          <w:bdr w:val="none" w:sz="0" w:space="0" w:color="auto" w:frame="1"/>
        </w:rPr>
        <w:t xml:space="preserve"> в дальнейшем – Исполнитель, в лице  ____________________________________, действующего на основании _______________, с одной стороны, и «_____________________________________», именуемый в дальнейшем – Заказчик, в лице ____________________________, действующего на основании _______________ с другой стороны, заключили настоящий договор о нижеследующем:</w:t>
      </w:r>
    </w:p>
    <w:p w:rsidR="00C60E8E" w:rsidRDefault="00C60E8E" w:rsidP="00C60E8E">
      <w:pPr>
        <w:pStyle w:val="ac"/>
        <w:shd w:val="clear" w:color="auto" w:fill="FFFFFF"/>
        <w:spacing w:before="0" w:beforeAutospacing="0" w:after="0" w:afterAutospacing="0" w:line="351" w:lineRule="atLeast"/>
        <w:jc w:val="center"/>
        <w:rPr>
          <w:rFonts w:ascii="Arial" w:hAnsi="Arial" w:cs="Arial"/>
          <w:color w:val="444444"/>
          <w:sz w:val="20"/>
          <w:szCs w:val="20"/>
        </w:rPr>
      </w:pPr>
      <w:r>
        <w:rPr>
          <w:b/>
          <w:bCs/>
          <w:color w:val="444444"/>
          <w:bdr w:val="none" w:sz="0" w:space="0" w:color="auto" w:frame="1"/>
        </w:rPr>
        <w:t>1. Предмет договора:</w:t>
      </w:r>
    </w:p>
    <w:p w:rsidR="00C60E8E" w:rsidRDefault="00C60E8E" w:rsidP="00C60E8E">
      <w:pPr>
        <w:pStyle w:val="ac"/>
        <w:shd w:val="clear" w:color="auto" w:fill="FFFFFF"/>
        <w:spacing w:before="0" w:beforeAutospacing="0" w:after="0" w:afterAutospacing="0" w:line="351" w:lineRule="atLeast"/>
        <w:jc w:val="both"/>
        <w:rPr>
          <w:rFonts w:ascii="Arial" w:hAnsi="Arial" w:cs="Arial"/>
          <w:color w:val="444444"/>
          <w:sz w:val="20"/>
          <w:szCs w:val="20"/>
        </w:rPr>
      </w:pPr>
      <w:r>
        <w:rPr>
          <w:b/>
          <w:bCs/>
          <w:color w:val="444444"/>
          <w:bdr w:val="none" w:sz="0" w:space="0" w:color="auto" w:frame="1"/>
        </w:rPr>
        <w:t> </w:t>
      </w:r>
    </w:p>
    <w:p w:rsidR="00C60E8E" w:rsidRDefault="00C60E8E" w:rsidP="00C60E8E">
      <w:pPr>
        <w:pStyle w:val="ac"/>
        <w:shd w:val="clear" w:color="auto" w:fill="FFFFFF"/>
        <w:spacing w:before="0" w:beforeAutospacing="0" w:after="0" w:afterAutospacing="0" w:line="351" w:lineRule="atLeast"/>
        <w:jc w:val="both"/>
        <w:rPr>
          <w:rFonts w:ascii="Arial" w:hAnsi="Arial" w:cs="Arial"/>
          <w:color w:val="444444"/>
          <w:sz w:val="20"/>
          <w:szCs w:val="20"/>
        </w:rPr>
      </w:pPr>
      <w:r>
        <w:rPr>
          <w:color w:val="444444"/>
          <w:bdr w:val="none" w:sz="0" w:space="0" w:color="auto" w:frame="1"/>
        </w:rPr>
        <w:t>1.1.Предметом настоящего договора является оказание Исполнителем услуг по проведению ежегодного обязательного аудита.</w:t>
      </w:r>
    </w:p>
    <w:p w:rsidR="00C60E8E" w:rsidRDefault="00C60E8E" w:rsidP="00C60E8E">
      <w:pPr>
        <w:pStyle w:val="ac"/>
        <w:shd w:val="clear" w:color="auto" w:fill="FFFFFF"/>
        <w:spacing w:before="0" w:beforeAutospacing="0" w:after="0" w:afterAutospacing="0" w:line="351" w:lineRule="atLeast"/>
        <w:jc w:val="both"/>
        <w:rPr>
          <w:rFonts w:ascii="Arial" w:hAnsi="Arial" w:cs="Arial"/>
          <w:color w:val="444444"/>
          <w:sz w:val="20"/>
          <w:szCs w:val="20"/>
        </w:rPr>
      </w:pPr>
      <w:r>
        <w:rPr>
          <w:color w:val="444444"/>
          <w:bdr w:val="none" w:sz="0" w:space="0" w:color="auto" w:frame="1"/>
        </w:rPr>
        <w:t>1.2.Предмет настоящего договора включает в себя следующие виды услуг:</w:t>
      </w:r>
    </w:p>
    <w:p w:rsidR="00C60E8E" w:rsidRDefault="00C60E8E" w:rsidP="00C60E8E">
      <w:pPr>
        <w:pStyle w:val="ad"/>
        <w:shd w:val="clear" w:color="auto" w:fill="FFFFFF"/>
        <w:spacing w:before="0" w:beforeAutospacing="0" w:after="0" w:afterAutospacing="0" w:line="351" w:lineRule="atLeast"/>
        <w:rPr>
          <w:rFonts w:ascii="Arial" w:hAnsi="Arial" w:cs="Arial"/>
          <w:color w:val="444444"/>
          <w:sz w:val="20"/>
          <w:szCs w:val="20"/>
        </w:rPr>
      </w:pPr>
      <w:r>
        <w:rPr>
          <w:color w:val="444444"/>
          <w:bdr w:val="none" w:sz="0" w:space="0" w:color="auto" w:frame="1"/>
        </w:rPr>
        <w:t xml:space="preserve">1.2.1.Осуществление  анализа и проверки  хозяйственно-финансовой  деятельности, налоговой и бухгалтерской отчетности Заказчика за период </w:t>
      </w:r>
      <w:proofErr w:type="gramStart"/>
      <w:r>
        <w:rPr>
          <w:color w:val="444444"/>
          <w:bdr w:val="none" w:sz="0" w:space="0" w:color="auto" w:frame="1"/>
        </w:rPr>
        <w:t>с</w:t>
      </w:r>
      <w:proofErr w:type="gramEnd"/>
      <w:r>
        <w:rPr>
          <w:color w:val="444444"/>
          <w:bdr w:val="none" w:sz="0" w:space="0" w:color="auto" w:frame="1"/>
        </w:rPr>
        <w:t xml:space="preserve"> __________ </w:t>
      </w:r>
      <w:proofErr w:type="gramStart"/>
      <w:r>
        <w:rPr>
          <w:color w:val="444444"/>
          <w:bdr w:val="none" w:sz="0" w:space="0" w:color="auto" w:frame="1"/>
        </w:rPr>
        <w:t>по</w:t>
      </w:r>
      <w:proofErr w:type="gramEnd"/>
      <w:r>
        <w:rPr>
          <w:color w:val="444444"/>
          <w:bdr w:val="none" w:sz="0" w:space="0" w:color="auto" w:frame="1"/>
        </w:rPr>
        <w:t xml:space="preserve"> _________  и составление на основе проверки аудиторского заключения.</w:t>
      </w:r>
    </w:p>
    <w:p w:rsidR="00C60E8E" w:rsidRDefault="00C60E8E" w:rsidP="00C60E8E">
      <w:pPr>
        <w:pStyle w:val="ad"/>
        <w:shd w:val="clear" w:color="auto" w:fill="FFFFFF"/>
        <w:spacing w:before="0" w:beforeAutospacing="0" w:after="0" w:afterAutospacing="0" w:line="351" w:lineRule="atLeast"/>
        <w:rPr>
          <w:rFonts w:ascii="Arial" w:hAnsi="Arial" w:cs="Arial"/>
          <w:color w:val="444444"/>
          <w:sz w:val="20"/>
          <w:szCs w:val="20"/>
        </w:rPr>
      </w:pPr>
      <w:r>
        <w:rPr>
          <w:b/>
          <w:bCs/>
          <w:color w:val="444444"/>
          <w:bdr w:val="none" w:sz="0" w:space="0" w:color="auto" w:frame="1"/>
        </w:rPr>
        <w:t>                                                      </w:t>
      </w:r>
    </w:p>
    <w:p w:rsidR="00C60E8E" w:rsidRDefault="00C60E8E" w:rsidP="00C60E8E">
      <w:pPr>
        <w:pStyle w:val="ad"/>
        <w:shd w:val="clear" w:color="auto" w:fill="FFFFFF"/>
        <w:spacing w:before="0" w:beforeAutospacing="0" w:after="0" w:afterAutospacing="0" w:line="351" w:lineRule="atLeast"/>
        <w:jc w:val="center"/>
        <w:rPr>
          <w:rFonts w:ascii="Arial" w:hAnsi="Arial" w:cs="Arial"/>
          <w:color w:val="444444"/>
          <w:sz w:val="20"/>
          <w:szCs w:val="20"/>
        </w:rPr>
      </w:pPr>
      <w:r>
        <w:rPr>
          <w:b/>
          <w:bCs/>
          <w:color w:val="444444"/>
          <w:bdr w:val="none" w:sz="0" w:space="0" w:color="auto" w:frame="1"/>
        </w:rPr>
        <w:t>2. Права и обязанности сторон:</w:t>
      </w:r>
    </w:p>
    <w:p w:rsidR="00C60E8E" w:rsidRDefault="00C60E8E" w:rsidP="00C60E8E">
      <w:pPr>
        <w:pStyle w:val="ac"/>
        <w:shd w:val="clear" w:color="auto" w:fill="FFFFFF"/>
        <w:spacing w:before="0" w:beforeAutospacing="0" w:after="0" w:afterAutospacing="0" w:line="351" w:lineRule="atLeast"/>
        <w:rPr>
          <w:rFonts w:ascii="Arial" w:hAnsi="Arial" w:cs="Arial"/>
          <w:color w:val="444444"/>
          <w:sz w:val="20"/>
          <w:szCs w:val="20"/>
        </w:rPr>
      </w:pPr>
      <w:r>
        <w:rPr>
          <w:color w:val="444444"/>
          <w:bdr w:val="none" w:sz="0" w:space="0" w:color="auto" w:frame="1"/>
        </w:rPr>
        <w:t>2.1. Обязанности Исполнителя:</w:t>
      </w:r>
    </w:p>
    <w:p w:rsidR="00C60E8E" w:rsidRDefault="00C60E8E" w:rsidP="00C60E8E">
      <w:pPr>
        <w:pStyle w:val="ac"/>
        <w:shd w:val="clear" w:color="auto" w:fill="FFFFFF"/>
        <w:spacing w:before="0" w:beforeAutospacing="0" w:after="0" w:afterAutospacing="0" w:line="351" w:lineRule="atLeast"/>
        <w:jc w:val="both"/>
        <w:rPr>
          <w:rFonts w:ascii="Arial" w:hAnsi="Arial" w:cs="Arial"/>
          <w:color w:val="444444"/>
          <w:sz w:val="20"/>
          <w:szCs w:val="20"/>
        </w:rPr>
      </w:pPr>
      <w:r>
        <w:rPr>
          <w:color w:val="444444"/>
          <w:bdr w:val="none" w:sz="0" w:space="0" w:color="auto" w:frame="1"/>
        </w:rPr>
        <w:t xml:space="preserve">2.1.1 Исполнитель обязуется добросовестно и на высоком профессиональном уровне осуществить анализ и проверку  хозяйственно-финансовой  деятельности, налоговой и бухгалтерской отчетности Заказчика за период </w:t>
      </w:r>
      <w:proofErr w:type="gramStart"/>
      <w:r>
        <w:rPr>
          <w:color w:val="444444"/>
          <w:bdr w:val="none" w:sz="0" w:space="0" w:color="auto" w:frame="1"/>
        </w:rPr>
        <w:t>с</w:t>
      </w:r>
      <w:proofErr w:type="gramEnd"/>
      <w:r>
        <w:rPr>
          <w:color w:val="444444"/>
          <w:bdr w:val="none" w:sz="0" w:space="0" w:color="auto" w:frame="1"/>
        </w:rPr>
        <w:t xml:space="preserve"> ___________ по ___________ г.</w:t>
      </w:r>
    </w:p>
    <w:p w:rsidR="00C60E8E" w:rsidRDefault="00C60E8E" w:rsidP="00C60E8E">
      <w:pPr>
        <w:pStyle w:val="ac"/>
        <w:shd w:val="clear" w:color="auto" w:fill="FFFFFF"/>
        <w:spacing w:before="0" w:beforeAutospacing="0" w:after="0" w:afterAutospacing="0" w:line="351" w:lineRule="atLeast"/>
        <w:jc w:val="both"/>
        <w:rPr>
          <w:rFonts w:ascii="Arial" w:hAnsi="Arial" w:cs="Arial"/>
          <w:color w:val="444444"/>
          <w:sz w:val="20"/>
          <w:szCs w:val="20"/>
        </w:rPr>
      </w:pPr>
      <w:r>
        <w:rPr>
          <w:color w:val="444444"/>
          <w:bdr w:val="none" w:sz="0" w:space="0" w:color="auto" w:frame="1"/>
        </w:rPr>
        <w:t xml:space="preserve">2.1.2. Проверка проводится в срок </w:t>
      </w:r>
      <w:proofErr w:type="gramStart"/>
      <w:r>
        <w:rPr>
          <w:color w:val="444444"/>
          <w:bdr w:val="none" w:sz="0" w:space="0" w:color="auto" w:frame="1"/>
        </w:rPr>
        <w:t>с</w:t>
      </w:r>
      <w:proofErr w:type="gramEnd"/>
      <w:r>
        <w:rPr>
          <w:color w:val="444444"/>
          <w:bdr w:val="none" w:sz="0" w:space="0" w:color="auto" w:frame="1"/>
        </w:rPr>
        <w:t xml:space="preserve"> ____________ по ___________.</w:t>
      </w:r>
    </w:p>
    <w:p w:rsidR="00C60E8E" w:rsidRDefault="00C60E8E" w:rsidP="00C60E8E">
      <w:pPr>
        <w:pStyle w:val="ac"/>
        <w:shd w:val="clear" w:color="auto" w:fill="FFFFFF"/>
        <w:spacing w:before="0" w:beforeAutospacing="0" w:after="0" w:afterAutospacing="0" w:line="351" w:lineRule="atLeast"/>
        <w:jc w:val="both"/>
        <w:rPr>
          <w:rFonts w:ascii="Arial" w:hAnsi="Arial" w:cs="Arial"/>
          <w:color w:val="444444"/>
          <w:sz w:val="20"/>
          <w:szCs w:val="20"/>
        </w:rPr>
      </w:pPr>
      <w:r>
        <w:rPr>
          <w:color w:val="444444"/>
          <w:bdr w:val="none" w:sz="0" w:space="0" w:color="auto" w:frame="1"/>
        </w:rPr>
        <w:t>2.1.3. На основани</w:t>
      </w:r>
      <w:proofErr w:type="gramStart"/>
      <w:r>
        <w:rPr>
          <w:color w:val="444444"/>
          <w:bdr w:val="none" w:sz="0" w:space="0" w:color="auto" w:frame="1"/>
        </w:rPr>
        <w:t>е</w:t>
      </w:r>
      <w:proofErr w:type="gramEnd"/>
      <w:r>
        <w:rPr>
          <w:color w:val="444444"/>
          <w:bdr w:val="none" w:sz="0" w:space="0" w:color="auto" w:frame="1"/>
        </w:rPr>
        <w:t xml:space="preserve"> проведенной проверки Исполнитель в течении 15 дней после истечения срока проведения </w:t>
      </w:r>
      <w:proofErr w:type="spellStart"/>
      <w:r>
        <w:rPr>
          <w:color w:val="444444"/>
          <w:bdr w:val="none" w:sz="0" w:space="0" w:color="auto" w:frame="1"/>
        </w:rPr>
        <w:t>проверкии</w:t>
      </w:r>
      <w:proofErr w:type="spellEnd"/>
      <w:r>
        <w:rPr>
          <w:color w:val="444444"/>
          <w:bdr w:val="none" w:sz="0" w:space="0" w:color="auto" w:frame="1"/>
        </w:rPr>
        <w:t xml:space="preserve"> обязуется предоставить заключение. Аудиторское заключение выражает мнение о достоверности финансовой (бухгалтерской) отчетности Заказчика и соответствии порядка ведения бухгалтерского учета законодательству Российской Федерации.</w:t>
      </w:r>
    </w:p>
    <w:p w:rsidR="00C60E8E" w:rsidRDefault="00C60E8E" w:rsidP="00C60E8E">
      <w:pPr>
        <w:pStyle w:val="consnormal"/>
        <w:shd w:val="clear" w:color="auto" w:fill="FFFFFF"/>
        <w:spacing w:before="0" w:beforeAutospacing="0" w:after="0" w:afterAutospacing="0" w:line="351" w:lineRule="atLeast"/>
        <w:jc w:val="both"/>
        <w:rPr>
          <w:rFonts w:ascii="Arial" w:hAnsi="Arial" w:cs="Arial"/>
          <w:color w:val="444444"/>
          <w:sz w:val="20"/>
          <w:szCs w:val="20"/>
        </w:rPr>
      </w:pPr>
      <w:r>
        <w:rPr>
          <w:color w:val="444444"/>
          <w:bdr w:val="none" w:sz="0" w:space="0" w:color="auto" w:frame="1"/>
        </w:rPr>
        <w:lastRenderedPageBreak/>
        <w:t>Под достоверностью понимается степень точности данных финансовой (бухгалтерской) отчетности, которая позволяет пользователю этой отчетности на основании ее данных делать правильные выводы о результатах хозяйственной деятельности, финансовом и имущественном положении Заказчика и принимать базирующиеся на этих выводах обоснованные решения.</w:t>
      </w:r>
    </w:p>
    <w:p w:rsidR="00C60E8E" w:rsidRDefault="00C60E8E" w:rsidP="00C60E8E">
      <w:pPr>
        <w:pStyle w:val="ac"/>
        <w:shd w:val="clear" w:color="auto" w:fill="FFFFFF"/>
        <w:spacing w:before="0" w:beforeAutospacing="0" w:after="0" w:afterAutospacing="0" w:line="351" w:lineRule="atLeast"/>
        <w:jc w:val="both"/>
        <w:rPr>
          <w:rFonts w:ascii="Arial" w:hAnsi="Arial" w:cs="Arial"/>
          <w:color w:val="444444"/>
          <w:sz w:val="20"/>
          <w:szCs w:val="20"/>
        </w:rPr>
      </w:pPr>
      <w:r>
        <w:rPr>
          <w:color w:val="444444"/>
          <w:bdr w:val="none" w:sz="0" w:space="0" w:color="auto" w:frame="1"/>
        </w:rPr>
        <w:t>2.2. Обязанности Заказчика:</w:t>
      </w:r>
    </w:p>
    <w:p w:rsidR="00C60E8E" w:rsidRDefault="00C60E8E" w:rsidP="00C60E8E">
      <w:pPr>
        <w:pStyle w:val="ad"/>
        <w:shd w:val="clear" w:color="auto" w:fill="FFFFFF"/>
        <w:spacing w:before="0" w:beforeAutospacing="0" w:after="0" w:afterAutospacing="0" w:line="351" w:lineRule="atLeast"/>
        <w:rPr>
          <w:rFonts w:ascii="Arial" w:hAnsi="Arial" w:cs="Arial"/>
          <w:color w:val="444444"/>
          <w:sz w:val="20"/>
          <w:szCs w:val="20"/>
        </w:rPr>
      </w:pPr>
      <w:r>
        <w:rPr>
          <w:color w:val="444444"/>
          <w:bdr w:val="none" w:sz="0" w:space="0" w:color="auto" w:frame="1"/>
        </w:rPr>
        <w:t>2.2.1. Заказчик обязуется предоставить в  распоряжение  Исполнителя  всю требуемую   для   осуществления   аудиторской   проверки     информацию и документацию в течени</w:t>
      </w:r>
      <w:proofErr w:type="gramStart"/>
      <w:r>
        <w:rPr>
          <w:color w:val="444444"/>
          <w:bdr w:val="none" w:sz="0" w:space="0" w:color="auto" w:frame="1"/>
        </w:rPr>
        <w:t>и</w:t>
      </w:r>
      <w:proofErr w:type="gramEnd"/>
      <w:r>
        <w:rPr>
          <w:color w:val="444444"/>
          <w:bdr w:val="none" w:sz="0" w:space="0" w:color="auto" w:frame="1"/>
        </w:rPr>
        <w:t xml:space="preserve"> срока проверки, указанного в п.  а в случае, когда  требуется  время  на  подготовку  необходимой      информации, - в течении 10 (Десяти) рабочих дней.</w:t>
      </w:r>
    </w:p>
    <w:p w:rsidR="00C60E8E" w:rsidRDefault="00C60E8E" w:rsidP="00C60E8E">
      <w:pPr>
        <w:pStyle w:val="ac"/>
        <w:shd w:val="clear" w:color="auto" w:fill="FFFFFF"/>
        <w:spacing w:before="0" w:beforeAutospacing="0" w:after="0" w:afterAutospacing="0" w:line="351" w:lineRule="atLeast"/>
        <w:jc w:val="both"/>
        <w:rPr>
          <w:rFonts w:ascii="Arial" w:hAnsi="Arial" w:cs="Arial"/>
          <w:color w:val="444444"/>
          <w:sz w:val="20"/>
          <w:szCs w:val="20"/>
        </w:rPr>
      </w:pPr>
      <w:r>
        <w:rPr>
          <w:color w:val="444444"/>
          <w:bdr w:val="none" w:sz="0" w:space="0" w:color="auto" w:frame="1"/>
        </w:rPr>
        <w:t>2.2.2. За  выполнение  работ,  указанных  в п. 2.1. настоящего Договора, Заказчик обязуется уплатить Исполнителю вознаграждение в размере _________________рублей не позднее 10 (десяти) рабочих дней после выдачи аудиторского заключения на руки Заказчику. Оплата производится путем перечисления денежных сре</w:t>
      </w:r>
      <w:proofErr w:type="gramStart"/>
      <w:r>
        <w:rPr>
          <w:color w:val="444444"/>
          <w:bdr w:val="none" w:sz="0" w:space="0" w:color="auto" w:frame="1"/>
        </w:rPr>
        <w:t>дств в р</w:t>
      </w:r>
      <w:proofErr w:type="gramEnd"/>
      <w:r>
        <w:rPr>
          <w:color w:val="444444"/>
          <w:bdr w:val="none" w:sz="0" w:space="0" w:color="auto" w:frame="1"/>
        </w:rPr>
        <w:t>ублях РФ на расчетный счет Исполнителя, указанный в настоящем договоре.</w:t>
      </w:r>
    </w:p>
    <w:p w:rsidR="00C60E8E" w:rsidRDefault="00C60E8E" w:rsidP="00C60E8E">
      <w:pPr>
        <w:pStyle w:val="ac"/>
        <w:shd w:val="clear" w:color="auto" w:fill="FFFFFF"/>
        <w:spacing w:before="0" w:beforeAutospacing="0" w:after="0" w:afterAutospacing="0" w:line="351" w:lineRule="atLeast"/>
        <w:jc w:val="center"/>
        <w:rPr>
          <w:rFonts w:ascii="Arial" w:hAnsi="Arial" w:cs="Arial"/>
          <w:color w:val="444444"/>
          <w:sz w:val="20"/>
          <w:szCs w:val="20"/>
        </w:rPr>
      </w:pPr>
      <w:r>
        <w:rPr>
          <w:b/>
          <w:bCs/>
          <w:color w:val="444444"/>
          <w:bdr w:val="none" w:sz="0" w:space="0" w:color="auto" w:frame="1"/>
        </w:rPr>
        <w:t>3. Изменение и досрочное прекращение  договора:</w:t>
      </w:r>
    </w:p>
    <w:p w:rsidR="00C60E8E" w:rsidRDefault="00C60E8E" w:rsidP="00C60E8E">
      <w:pPr>
        <w:pStyle w:val="ac"/>
        <w:shd w:val="clear" w:color="auto" w:fill="FFFFFF"/>
        <w:spacing w:before="0" w:beforeAutospacing="0" w:after="0" w:afterAutospacing="0" w:line="351" w:lineRule="atLeast"/>
        <w:jc w:val="center"/>
        <w:rPr>
          <w:rFonts w:ascii="Arial" w:hAnsi="Arial" w:cs="Arial"/>
          <w:color w:val="444444"/>
          <w:sz w:val="20"/>
          <w:szCs w:val="20"/>
        </w:rPr>
      </w:pPr>
      <w:r>
        <w:rPr>
          <w:b/>
          <w:bCs/>
          <w:color w:val="444444"/>
          <w:bdr w:val="none" w:sz="0" w:space="0" w:color="auto" w:frame="1"/>
        </w:rPr>
        <w:t> </w:t>
      </w:r>
    </w:p>
    <w:p w:rsidR="00C60E8E" w:rsidRDefault="00C60E8E" w:rsidP="00C60E8E">
      <w:pPr>
        <w:pStyle w:val="ad"/>
        <w:shd w:val="clear" w:color="auto" w:fill="FFFFFF"/>
        <w:spacing w:before="0" w:beforeAutospacing="0" w:after="0" w:afterAutospacing="0" w:line="351" w:lineRule="atLeast"/>
        <w:rPr>
          <w:rFonts w:ascii="Arial" w:hAnsi="Arial" w:cs="Arial"/>
          <w:color w:val="444444"/>
          <w:sz w:val="20"/>
          <w:szCs w:val="20"/>
        </w:rPr>
      </w:pPr>
      <w:r>
        <w:rPr>
          <w:color w:val="444444"/>
          <w:bdr w:val="none" w:sz="0" w:space="0" w:color="auto" w:frame="1"/>
        </w:rPr>
        <w:t>3.1. Настоящий договор может быть изменен и/или дополнен  сторонами  в период его действия на основе их взаимного согласия или при  наличии объективных причин, вызвавших такие действия сторон, предусмотренных Гражданским законодательством РФ.</w:t>
      </w:r>
    </w:p>
    <w:p w:rsidR="00C60E8E" w:rsidRDefault="00C60E8E" w:rsidP="00C60E8E">
      <w:pPr>
        <w:pStyle w:val="ad"/>
        <w:shd w:val="clear" w:color="auto" w:fill="FFFFFF"/>
        <w:spacing w:before="0" w:beforeAutospacing="0" w:after="0" w:afterAutospacing="0" w:line="351" w:lineRule="atLeast"/>
        <w:rPr>
          <w:rFonts w:ascii="Arial" w:hAnsi="Arial" w:cs="Arial"/>
          <w:color w:val="444444"/>
          <w:sz w:val="20"/>
          <w:szCs w:val="20"/>
        </w:rPr>
      </w:pPr>
      <w:r>
        <w:rPr>
          <w:color w:val="444444"/>
          <w:bdr w:val="none" w:sz="0" w:space="0" w:color="auto" w:frame="1"/>
        </w:rPr>
        <w:t xml:space="preserve">3.2. Любые  соглашения  сторон  по  изменению  и/или  дополнению  условий настоящего договора имеют  силу  в  том  случае,  если  они   оформлены </w:t>
      </w:r>
      <w:proofErr w:type="spellStart"/>
      <w:r>
        <w:rPr>
          <w:color w:val="444444"/>
          <w:bdr w:val="none" w:sz="0" w:space="0" w:color="auto" w:frame="1"/>
        </w:rPr>
        <w:t>вписьменном</w:t>
      </w:r>
      <w:proofErr w:type="spellEnd"/>
      <w:r>
        <w:rPr>
          <w:color w:val="444444"/>
          <w:bdr w:val="none" w:sz="0" w:space="0" w:color="auto" w:frame="1"/>
        </w:rPr>
        <w:t>  виде,  подписаны  сторонами  договора  и  скреплены  печатями сторон.</w:t>
      </w:r>
    </w:p>
    <w:p w:rsidR="00C60E8E" w:rsidRDefault="00C60E8E" w:rsidP="00C60E8E">
      <w:pPr>
        <w:pStyle w:val="ad"/>
        <w:shd w:val="clear" w:color="auto" w:fill="FFFFFF"/>
        <w:spacing w:before="0" w:beforeAutospacing="0" w:after="0" w:afterAutospacing="0" w:line="351" w:lineRule="atLeast"/>
        <w:rPr>
          <w:rFonts w:ascii="Arial" w:hAnsi="Arial" w:cs="Arial"/>
          <w:color w:val="444444"/>
          <w:sz w:val="20"/>
          <w:szCs w:val="20"/>
        </w:rPr>
      </w:pPr>
      <w:r>
        <w:rPr>
          <w:color w:val="444444"/>
          <w:bdr w:val="none" w:sz="0" w:space="0" w:color="auto" w:frame="1"/>
        </w:rPr>
        <w:t xml:space="preserve"> 3.3. Непредставление  Исполнителю  по   его   запросу   хотя   бы   части бухгалтерской, финансово-банковской  документации  и  иной   информации в сроки, предусмотренные договором, служит правовым основанием  для продления  Исполнителем  срока  исполнения  работ,   указанного в  </w:t>
      </w:r>
      <w:proofErr w:type="spellStart"/>
      <w:r>
        <w:rPr>
          <w:color w:val="444444"/>
          <w:bdr w:val="none" w:sz="0" w:space="0" w:color="auto" w:frame="1"/>
        </w:rPr>
        <w:t>п.п</w:t>
      </w:r>
      <w:proofErr w:type="spellEnd"/>
      <w:r>
        <w:rPr>
          <w:color w:val="444444"/>
          <w:bdr w:val="none" w:sz="0" w:space="0" w:color="auto" w:frame="1"/>
        </w:rPr>
        <w:t>. 2.1.1. настоящего договора.</w:t>
      </w:r>
    </w:p>
    <w:p w:rsidR="00C60E8E" w:rsidRDefault="00C60E8E" w:rsidP="00C60E8E">
      <w:pPr>
        <w:pStyle w:val="ad"/>
        <w:shd w:val="clear" w:color="auto" w:fill="FFFFFF"/>
        <w:spacing w:before="0" w:beforeAutospacing="0" w:after="0" w:afterAutospacing="0" w:line="351" w:lineRule="atLeast"/>
        <w:rPr>
          <w:rFonts w:ascii="Arial" w:hAnsi="Arial" w:cs="Arial"/>
          <w:color w:val="444444"/>
          <w:sz w:val="20"/>
          <w:szCs w:val="20"/>
        </w:rPr>
      </w:pPr>
      <w:r>
        <w:rPr>
          <w:color w:val="444444"/>
          <w:bdr w:val="none" w:sz="0" w:space="0" w:color="auto" w:frame="1"/>
        </w:rPr>
        <w:lastRenderedPageBreak/>
        <w:t xml:space="preserve">3.4. Настоящий </w:t>
      </w:r>
      <w:proofErr w:type="gramStart"/>
      <w:r>
        <w:rPr>
          <w:color w:val="444444"/>
          <w:bdr w:val="none" w:sz="0" w:space="0" w:color="auto" w:frame="1"/>
        </w:rPr>
        <w:t>договор</w:t>
      </w:r>
      <w:proofErr w:type="gramEnd"/>
      <w:r>
        <w:rPr>
          <w:color w:val="444444"/>
          <w:bdr w:val="none" w:sz="0" w:space="0" w:color="auto" w:frame="1"/>
        </w:rPr>
        <w:t xml:space="preserve"> может быть расторгнут  сторонами  в период его действия на основе их взаимного согласия или при  наличии объективных причин, вызвавших такие  действия сторон, предусмотренных Гражданским законодательством РФ.</w:t>
      </w:r>
    </w:p>
    <w:p w:rsidR="00C60E8E" w:rsidRDefault="00C60E8E" w:rsidP="00C60E8E">
      <w:pPr>
        <w:pStyle w:val="ac"/>
        <w:shd w:val="clear" w:color="auto" w:fill="FFFFFF"/>
        <w:spacing w:before="0" w:beforeAutospacing="0" w:after="0" w:afterAutospacing="0" w:line="351" w:lineRule="atLeast"/>
        <w:rPr>
          <w:rFonts w:ascii="Arial" w:hAnsi="Arial" w:cs="Arial"/>
          <w:color w:val="444444"/>
          <w:sz w:val="20"/>
          <w:szCs w:val="20"/>
        </w:rPr>
      </w:pPr>
      <w:r>
        <w:rPr>
          <w:color w:val="444444"/>
          <w:bdr w:val="none" w:sz="0" w:space="0" w:color="auto" w:frame="1"/>
        </w:rPr>
        <w:t xml:space="preserve">3.5. В случае изменения наименования, организационно-правовой формы, руководителя, реквизитов стороны договора, она обязана в 10 - </w:t>
      </w:r>
      <w:proofErr w:type="spellStart"/>
      <w:r>
        <w:rPr>
          <w:color w:val="444444"/>
          <w:bdr w:val="none" w:sz="0" w:space="0" w:color="auto" w:frame="1"/>
        </w:rPr>
        <w:t>дневный</w:t>
      </w:r>
      <w:proofErr w:type="spellEnd"/>
      <w:r>
        <w:rPr>
          <w:color w:val="444444"/>
          <w:bdr w:val="none" w:sz="0" w:space="0" w:color="auto" w:frame="1"/>
        </w:rPr>
        <w:t xml:space="preserve"> срок после изменения сообщить об этом письменно другой стороне по адресу, указанному в договоре.</w:t>
      </w:r>
    </w:p>
    <w:p w:rsidR="00C60E8E" w:rsidRDefault="00C60E8E" w:rsidP="00C60E8E">
      <w:pPr>
        <w:pStyle w:val="ac"/>
        <w:shd w:val="clear" w:color="auto" w:fill="FFFFFF"/>
        <w:spacing w:before="0" w:beforeAutospacing="0" w:after="0" w:afterAutospacing="0" w:line="351" w:lineRule="atLeast"/>
        <w:jc w:val="center"/>
        <w:rPr>
          <w:rFonts w:ascii="Arial" w:hAnsi="Arial" w:cs="Arial"/>
          <w:color w:val="444444"/>
          <w:sz w:val="20"/>
          <w:szCs w:val="20"/>
        </w:rPr>
      </w:pPr>
      <w:r>
        <w:rPr>
          <w:b/>
          <w:bCs/>
          <w:color w:val="444444"/>
          <w:bdr w:val="none" w:sz="0" w:space="0" w:color="auto" w:frame="1"/>
        </w:rPr>
        <w:t> </w:t>
      </w:r>
    </w:p>
    <w:p w:rsidR="00C60E8E" w:rsidRDefault="00C60E8E" w:rsidP="00C60E8E">
      <w:pPr>
        <w:pStyle w:val="ac"/>
        <w:shd w:val="clear" w:color="auto" w:fill="FFFFFF"/>
        <w:spacing w:before="0" w:beforeAutospacing="0" w:after="0" w:afterAutospacing="0" w:line="351" w:lineRule="atLeast"/>
        <w:jc w:val="center"/>
        <w:rPr>
          <w:rFonts w:ascii="Arial" w:hAnsi="Arial" w:cs="Arial"/>
          <w:color w:val="444444"/>
          <w:sz w:val="20"/>
          <w:szCs w:val="20"/>
        </w:rPr>
      </w:pPr>
      <w:r>
        <w:rPr>
          <w:b/>
          <w:bCs/>
          <w:color w:val="444444"/>
          <w:bdr w:val="none" w:sz="0" w:space="0" w:color="auto" w:frame="1"/>
        </w:rPr>
        <w:t>4. Срок действия договора:</w:t>
      </w:r>
    </w:p>
    <w:p w:rsidR="00C60E8E" w:rsidRDefault="00C60E8E" w:rsidP="00C60E8E">
      <w:pPr>
        <w:pStyle w:val="ac"/>
        <w:shd w:val="clear" w:color="auto" w:fill="FFFFFF"/>
        <w:spacing w:before="0" w:beforeAutospacing="0" w:after="0" w:afterAutospacing="0" w:line="351" w:lineRule="atLeast"/>
        <w:jc w:val="center"/>
        <w:rPr>
          <w:rFonts w:ascii="Arial" w:hAnsi="Arial" w:cs="Arial"/>
          <w:color w:val="444444"/>
          <w:sz w:val="20"/>
          <w:szCs w:val="20"/>
        </w:rPr>
      </w:pPr>
      <w:r>
        <w:rPr>
          <w:b/>
          <w:bCs/>
          <w:color w:val="444444"/>
          <w:bdr w:val="none" w:sz="0" w:space="0" w:color="auto" w:frame="1"/>
        </w:rPr>
        <w:t> </w:t>
      </w:r>
    </w:p>
    <w:p w:rsidR="00C60E8E" w:rsidRDefault="00C60E8E" w:rsidP="00C60E8E">
      <w:pPr>
        <w:pStyle w:val="ad"/>
        <w:shd w:val="clear" w:color="auto" w:fill="FFFFFF"/>
        <w:spacing w:before="0" w:beforeAutospacing="0" w:after="0" w:afterAutospacing="0" w:line="351" w:lineRule="atLeast"/>
        <w:rPr>
          <w:rFonts w:ascii="Arial" w:hAnsi="Arial" w:cs="Arial"/>
          <w:color w:val="444444"/>
          <w:sz w:val="20"/>
          <w:szCs w:val="20"/>
        </w:rPr>
      </w:pPr>
      <w:r>
        <w:rPr>
          <w:color w:val="444444"/>
          <w:bdr w:val="none" w:sz="0" w:space="0" w:color="auto" w:frame="1"/>
        </w:rPr>
        <w:t>4.1. Настоящий  договор  вступает  в  силу  со  дня   подписания его сторонами, с которого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rsidR="00C60E8E" w:rsidRDefault="00C60E8E" w:rsidP="00C60E8E">
      <w:pPr>
        <w:pStyle w:val="ad"/>
        <w:shd w:val="clear" w:color="auto" w:fill="FFFFFF"/>
        <w:spacing w:before="0" w:beforeAutospacing="0" w:after="0" w:afterAutospacing="0" w:line="351" w:lineRule="atLeast"/>
        <w:rPr>
          <w:rFonts w:ascii="Arial" w:hAnsi="Arial" w:cs="Arial"/>
          <w:color w:val="444444"/>
          <w:sz w:val="20"/>
          <w:szCs w:val="20"/>
        </w:rPr>
      </w:pPr>
      <w:r>
        <w:rPr>
          <w:color w:val="444444"/>
          <w:bdr w:val="none" w:sz="0" w:space="0" w:color="auto" w:frame="1"/>
        </w:rPr>
        <w:t>4.2. Настоящий договор действует  до момента окончания исполнения сторонами своих обязательств по нему.  </w:t>
      </w:r>
    </w:p>
    <w:p w:rsidR="00C60E8E" w:rsidRDefault="00C60E8E" w:rsidP="00C60E8E">
      <w:pPr>
        <w:pStyle w:val="ac"/>
        <w:shd w:val="clear" w:color="auto" w:fill="FFFFFF"/>
        <w:spacing w:before="0" w:beforeAutospacing="0" w:after="0" w:afterAutospacing="0" w:line="351" w:lineRule="atLeast"/>
        <w:jc w:val="center"/>
        <w:rPr>
          <w:rFonts w:ascii="Arial" w:hAnsi="Arial" w:cs="Arial"/>
          <w:color w:val="444444"/>
          <w:sz w:val="20"/>
          <w:szCs w:val="20"/>
        </w:rPr>
      </w:pPr>
      <w:r>
        <w:rPr>
          <w:b/>
          <w:bCs/>
          <w:color w:val="444444"/>
          <w:bdr w:val="none" w:sz="0" w:space="0" w:color="auto" w:frame="1"/>
        </w:rPr>
        <w:t> </w:t>
      </w:r>
    </w:p>
    <w:p w:rsidR="00C60E8E" w:rsidRDefault="00C60E8E" w:rsidP="00C60E8E">
      <w:pPr>
        <w:pStyle w:val="ac"/>
        <w:shd w:val="clear" w:color="auto" w:fill="FFFFFF"/>
        <w:spacing w:before="0" w:beforeAutospacing="0" w:after="0" w:afterAutospacing="0" w:line="351" w:lineRule="atLeast"/>
        <w:jc w:val="center"/>
        <w:rPr>
          <w:rFonts w:ascii="Arial" w:hAnsi="Arial" w:cs="Arial"/>
          <w:color w:val="444444"/>
          <w:sz w:val="20"/>
          <w:szCs w:val="20"/>
        </w:rPr>
      </w:pPr>
      <w:r>
        <w:rPr>
          <w:b/>
          <w:bCs/>
          <w:color w:val="444444"/>
          <w:bdr w:val="none" w:sz="0" w:space="0" w:color="auto" w:frame="1"/>
        </w:rPr>
        <w:t>5. Ответственность сторон договора и порядок разрешения споров:</w:t>
      </w:r>
    </w:p>
    <w:p w:rsidR="00C60E8E" w:rsidRDefault="00C60E8E" w:rsidP="00C60E8E">
      <w:pPr>
        <w:pStyle w:val="ac"/>
        <w:shd w:val="clear" w:color="auto" w:fill="FFFFFF"/>
        <w:spacing w:before="0" w:beforeAutospacing="0" w:after="0" w:afterAutospacing="0" w:line="351" w:lineRule="atLeast"/>
        <w:jc w:val="center"/>
        <w:rPr>
          <w:rFonts w:ascii="Arial" w:hAnsi="Arial" w:cs="Arial"/>
          <w:color w:val="444444"/>
          <w:sz w:val="20"/>
          <w:szCs w:val="20"/>
        </w:rPr>
      </w:pPr>
      <w:r>
        <w:rPr>
          <w:b/>
          <w:bCs/>
          <w:color w:val="444444"/>
          <w:bdr w:val="none" w:sz="0" w:space="0" w:color="auto" w:frame="1"/>
        </w:rPr>
        <w:t> </w:t>
      </w:r>
    </w:p>
    <w:p w:rsidR="00C60E8E" w:rsidRDefault="00C60E8E" w:rsidP="00C60E8E">
      <w:pPr>
        <w:pStyle w:val="ad"/>
        <w:shd w:val="clear" w:color="auto" w:fill="FFFFFF"/>
        <w:spacing w:before="0" w:beforeAutospacing="0" w:after="0" w:afterAutospacing="0" w:line="351" w:lineRule="atLeast"/>
        <w:rPr>
          <w:rFonts w:ascii="Arial" w:hAnsi="Arial" w:cs="Arial"/>
          <w:color w:val="444444"/>
          <w:sz w:val="20"/>
          <w:szCs w:val="20"/>
        </w:rPr>
      </w:pPr>
      <w:r>
        <w:rPr>
          <w:color w:val="444444"/>
          <w:bdr w:val="none" w:sz="0" w:space="0" w:color="auto" w:frame="1"/>
        </w:rPr>
        <w:t xml:space="preserve">5.1. </w:t>
      </w:r>
      <w:proofErr w:type="gramStart"/>
      <w:r>
        <w:rPr>
          <w:color w:val="444444"/>
          <w:bdr w:val="none" w:sz="0" w:space="0" w:color="auto" w:frame="1"/>
        </w:rPr>
        <w:t>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неполученные доходы, которые эта сторона получила бы при обычных</w:t>
      </w:r>
      <w:proofErr w:type="gramEnd"/>
      <w:r>
        <w:rPr>
          <w:color w:val="444444"/>
          <w:bdr w:val="none" w:sz="0" w:space="0" w:color="auto" w:frame="1"/>
        </w:rPr>
        <w:t xml:space="preserve"> </w:t>
      </w:r>
      <w:proofErr w:type="gramStart"/>
      <w:r>
        <w:rPr>
          <w:color w:val="444444"/>
          <w:bdr w:val="none" w:sz="0" w:space="0" w:color="auto" w:frame="1"/>
        </w:rPr>
        <w:t>условиях</w:t>
      </w:r>
      <w:proofErr w:type="gramEnd"/>
      <w:r>
        <w:rPr>
          <w:color w:val="444444"/>
          <w:bdr w:val="none" w:sz="0" w:space="0" w:color="auto" w:frame="1"/>
        </w:rPr>
        <w:t xml:space="preserve"> делового оборота, если бы ее права и интересы не были нарушены (упущенная выгода).</w:t>
      </w:r>
    </w:p>
    <w:p w:rsidR="00C60E8E" w:rsidRDefault="00C60E8E" w:rsidP="00C60E8E">
      <w:pPr>
        <w:pStyle w:val="ac"/>
        <w:shd w:val="clear" w:color="auto" w:fill="FFFFFF"/>
        <w:spacing w:before="0" w:beforeAutospacing="0" w:after="0" w:afterAutospacing="0" w:line="351" w:lineRule="atLeast"/>
        <w:jc w:val="both"/>
        <w:rPr>
          <w:rFonts w:ascii="Arial" w:hAnsi="Arial" w:cs="Arial"/>
          <w:color w:val="444444"/>
          <w:sz w:val="20"/>
          <w:szCs w:val="20"/>
        </w:rPr>
      </w:pPr>
      <w:r>
        <w:rPr>
          <w:color w:val="444444"/>
          <w:bdr w:val="none" w:sz="0" w:space="0" w:color="auto" w:frame="1"/>
        </w:rPr>
        <w:t>5.2.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p w:rsidR="00C60E8E" w:rsidRDefault="00C60E8E" w:rsidP="00C60E8E">
      <w:pPr>
        <w:pStyle w:val="ad"/>
        <w:shd w:val="clear" w:color="auto" w:fill="FFFFFF"/>
        <w:spacing w:before="0" w:beforeAutospacing="0" w:after="0" w:afterAutospacing="0" w:line="351" w:lineRule="atLeast"/>
        <w:rPr>
          <w:rFonts w:ascii="Arial" w:hAnsi="Arial" w:cs="Arial"/>
          <w:color w:val="444444"/>
          <w:sz w:val="20"/>
          <w:szCs w:val="20"/>
        </w:rPr>
      </w:pPr>
      <w:r>
        <w:rPr>
          <w:color w:val="444444"/>
          <w:bdr w:val="none" w:sz="0" w:space="0" w:color="auto" w:frame="1"/>
        </w:rPr>
        <w:lastRenderedPageBreak/>
        <w:t xml:space="preserve">5.3.  При </w:t>
      </w:r>
      <w:proofErr w:type="spellStart"/>
      <w:r>
        <w:rPr>
          <w:color w:val="444444"/>
          <w:bdr w:val="none" w:sz="0" w:space="0" w:color="auto" w:frame="1"/>
        </w:rPr>
        <w:t>недостижении</w:t>
      </w:r>
      <w:proofErr w:type="spellEnd"/>
      <w:r>
        <w:rPr>
          <w:color w:val="444444"/>
          <w:bdr w:val="none" w:sz="0" w:space="0" w:color="auto" w:frame="1"/>
        </w:rPr>
        <w:t xml:space="preserve"> взаимоприемлемого решения стороны  вправе  передать спорный  вопрос  на  разрешение  в  судебном  порядке  в  Арбитражный суд Тверской области.</w:t>
      </w:r>
    </w:p>
    <w:p w:rsidR="00C60E8E" w:rsidRDefault="00C60E8E" w:rsidP="00C60E8E">
      <w:pPr>
        <w:pStyle w:val="ac"/>
        <w:shd w:val="clear" w:color="auto" w:fill="FFFFFF"/>
        <w:spacing w:before="0" w:beforeAutospacing="0" w:after="0" w:afterAutospacing="0" w:line="351" w:lineRule="atLeast"/>
        <w:jc w:val="center"/>
        <w:rPr>
          <w:rFonts w:ascii="Arial" w:hAnsi="Arial" w:cs="Arial"/>
          <w:color w:val="444444"/>
          <w:sz w:val="20"/>
          <w:szCs w:val="20"/>
        </w:rPr>
      </w:pPr>
      <w:r>
        <w:rPr>
          <w:b/>
          <w:bCs/>
          <w:color w:val="444444"/>
          <w:bdr w:val="none" w:sz="0" w:space="0" w:color="auto" w:frame="1"/>
        </w:rPr>
        <w:t> </w:t>
      </w:r>
    </w:p>
    <w:p w:rsidR="00C60E8E" w:rsidRDefault="00C60E8E" w:rsidP="00C60E8E">
      <w:pPr>
        <w:pStyle w:val="ac"/>
        <w:shd w:val="clear" w:color="auto" w:fill="FFFFFF"/>
        <w:spacing w:before="0" w:beforeAutospacing="0" w:after="0" w:afterAutospacing="0" w:line="351" w:lineRule="atLeast"/>
        <w:jc w:val="center"/>
        <w:rPr>
          <w:rFonts w:ascii="Arial" w:hAnsi="Arial" w:cs="Arial"/>
          <w:color w:val="444444"/>
          <w:sz w:val="20"/>
          <w:szCs w:val="20"/>
        </w:rPr>
      </w:pPr>
      <w:r>
        <w:rPr>
          <w:b/>
          <w:bCs/>
          <w:color w:val="444444"/>
          <w:bdr w:val="none" w:sz="0" w:space="0" w:color="auto" w:frame="1"/>
        </w:rPr>
        <w:t>6. Дополнительные условия:</w:t>
      </w:r>
    </w:p>
    <w:p w:rsidR="00C60E8E" w:rsidRDefault="00C60E8E" w:rsidP="00C60E8E">
      <w:pPr>
        <w:pStyle w:val="ac"/>
        <w:shd w:val="clear" w:color="auto" w:fill="FFFFFF"/>
        <w:spacing w:before="0" w:beforeAutospacing="0" w:after="0" w:afterAutospacing="0" w:line="351" w:lineRule="atLeast"/>
        <w:jc w:val="center"/>
        <w:rPr>
          <w:rFonts w:ascii="Arial" w:hAnsi="Arial" w:cs="Arial"/>
          <w:color w:val="444444"/>
          <w:sz w:val="20"/>
          <w:szCs w:val="20"/>
        </w:rPr>
      </w:pPr>
      <w:r>
        <w:rPr>
          <w:b/>
          <w:bCs/>
          <w:color w:val="444444"/>
          <w:bdr w:val="none" w:sz="0" w:space="0" w:color="auto" w:frame="1"/>
        </w:rPr>
        <w:t> </w:t>
      </w:r>
    </w:p>
    <w:p w:rsidR="00C60E8E" w:rsidRDefault="00C60E8E" w:rsidP="00C60E8E">
      <w:pPr>
        <w:pStyle w:val="ac"/>
        <w:shd w:val="clear" w:color="auto" w:fill="FFFFFF"/>
        <w:spacing w:before="0" w:beforeAutospacing="0" w:after="0" w:afterAutospacing="0" w:line="351" w:lineRule="atLeast"/>
        <w:jc w:val="both"/>
        <w:rPr>
          <w:rFonts w:ascii="Arial" w:hAnsi="Arial" w:cs="Arial"/>
          <w:color w:val="444444"/>
          <w:sz w:val="20"/>
          <w:szCs w:val="20"/>
        </w:rPr>
      </w:pPr>
      <w:r>
        <w:rPr>
          <w:color w:val="444444"/>
          <w:bdr w:val="none" w:sz="0" w:space="0" w:color="auto" w:frame="1"/>
        </w:rPr>
        <w:t>6.1. Настоящий договор заключается в двух экземплярах, причем все экземпляры имеют равную юридическую силу.</w:t>
      </w:r>
    </w:p>
    <w:p w:rsidR="00C60E8E" w:rsidRDefault="00C60E8E" w:rsidP="00C60E8E">
      <w:pPr>
        <w:pStyle w:val="ac"/>
        <w:shd w:val="clear" w:color="auto" w:fill="FFFFFF"/>
        <w:spacing w:before="0" w:beforeAutospacing="0" w:after="0" w:afterAutospacing="0" w:line="351" w:lineRule="atLeast"/>
        <w:jc w:val="center"/>
        <w:rPr>
          <w:rFonts w:ascii="Arial" w:hAnsi="Arial" w:cs="Arial"/>
          <w:color w:val="444444"/>
          <w:sz w:val="20"/>
          <w:szCs w:val="20"/>
        </w:rPr>
      </w:pPr>
      <w:r>
        <w:rPr>
          <w:b/>
          <w:bCs/>
          <w:color w:val="444444"/>
          <w:bdr w:val="none" w:sz="0" w:space="0" w:color="auto" w:frame="1"/>
        </w:rPr>
        <w:t> </w:t>
      </w:r>
    </w:p>
    <w:tbl>
      <w:tblPr>
        <w:tblW w:w="0" w:type="auto"/>
        <w:jc w:val="center"/>
        <w:tblInd w:w="-368" w:type="dxa"/>
        <w:tblLayout w:type="fixed"/>
        <w:tblLook w:val="04A0" w:firstRow="1" w:lastRow="0" w:firstColumn="1" w:lastColumn="0" w:noHBand="0" w:noVBand="1"/>
      </w:tblPr>
      <w:tblGrid>
        <w:gridCol w:w="5136"/>
        <w:gridCol w:w="4769"/>
      </w:tblGrid>
      <w:tr w:rsidR="00C60E8E" w:rsidTr="0065549B">
        <w:trPr>
          <w:trHeight w:val="6085"/>
          <w:jc w:val="center"/>
        </w:trPr>
        <w:tc>
          <w:tcPr>
            <w:tcW w:w="5136" w:type="dxa"/>
          </w:tcPr>
          <w:p w:rsidR="00C60E8E" w:rsidRDefault="00C60E8E" w:rsidP="0065549B">
            <w:pPr>
              <w:jc w:val="center"/>
              <w:rPr>
                <w:rFonts w:ascii="Arial" w:hAnsi="Arial" w:cs="Arial"/>
                <w:b/>
                <w:snapToGrid w:val="0"/>
                <w:color w:val="000000"/>
                <w:sz w:val="16"/>
                <w:szCs w:val="16"/>
              </w:rPr>
            </w:pPr>
          </w:p>
          <w:p w:rsidR="00C60E8E" w:rsidRDefault="00C60E8E" w:rsidP="0065549B">
            <w:pPr>
              <w:jc w:val="center"/>
              <w:rPr>
                <w:rFonts w:ascii="Arial" w:hAnsi="Arial" w:cs="Arial"/>
                <w:b/>
                <w:snapToGrid w:val="0"/>
                <w:color w:val="000000"/>
                <w:sz w:val="16"/>
                <w:szCs w:val="16"/>
              </w:rPr>
            </w:pPr>
          </w:p>
          <w:p w:rsidR="00C60E8E" w:rsidRDefault="00C60E8E" w:rsidP="0065549B">
            <w:pPr>
              <w:jc w:val="center"/>
              <w:rPr>
                <w:rFonts w:ascii="Arial" w:hAnsi="Arial" w:cs="Arial"/>
                <w:b/>
              </w:rPr>
            </w:pPr>
            <w:r>
              <w:rPr>
                <w:rFonts w:ascii="Arial" w:hAnsi="Arial" w:cs="Arial"/>
                <w:b/>
                <w:snapToGrid w:val="0"/>
                <w:color w:val="000000"/>
              </w:rPr>
              <w:t>«ЗАКАЗЧИК»</w:t>
            </w:r>
          </w:p>
          <w:p w:rsidR="00C60E8E" w:rsidRDefault="00C60E8E" w:rsidP="0065549B">
            <w:pPr>
              <w:spacing w:before="60"/>
              <w:rPr>
                <w:rFonts w:ascii="Arial" w:hAnsi="Arial" w:cs="Arial"/>
                <w:lang w:val="en-US"/>
              </w:rPr>
            </w:pPr>
          </w:p>
          <w:p w:rsidR="00C60E8E" w:rsidRDefault="00C60E8E" w:rsidP="0065549B">
            <w:pPr>
              <w:spacing w:before="60"/>
              <w:rPr>
                <w:rFonts w:ascii="Arial" w:hAnsi="Arial" w:cs="Arial"/>
                <w:highlight w:val="yellow"/>
              </w:rPr>
            </w:pPr>
            <w:r>
              <w:rPr>
                <w:rFonts w:ascii="Arial" w:hAnsi="Arial" w:cs="Arial"/>
                <w:u w:val="single"/>
              </w:rPr>
              <w:t>_______________________</w:t>
            </w:r>
            <w:r>
              <w:rPr>
                <w:rFonts w:ascii="Arial" w:hAnsi="Arial" w:cs="Arial"/>
              </w:rPr>
              <w:t xml:space="preserve"> (_______)</w:t>
            </w:r>
          </w:p>
        </w:tc>
        <w:tc>
          <w:tcPr>
            <w:tcW w:w="4769" w:type="dxa"/>
          </w:tcPr>
          <w:p w:rsidR="00C60E8E" w:rsidRDefault="00C60E8E" w:rsidP="0065549B">
            <w:pPr>
              <w:spacing w:before="60"/>
              <w:rPr>
                <w:rFonts w:ascii="Arial" w:hAnsi="Arial" w:cs="Arial"/>
                <w:b/>
              </w:rPr>
            </w:pPr>
          </w:p>
          <w:p w:rsidR="00C60E8E" w:rsidRDefault="00C60E8E" w:rsidP="0065549B">
            <w:pPr>
              <w:spacing w:before="60"/>
              <w:jc w:val="center"/>
              <w:rPr>
                <w:rFonts w:ascii="Arial" w:hAnsi="Arial" w:cs="Arial"/>
                <w:b/>
              </w:rPr>
            </w:pPr>
            <w:r>
              <w:rPr>
                <w:rFonts w:ascii="Arial" w:hAnsi="Arial" w:cs="Arial"/>
                <w:b/>
              </w:rPr>
              <w:t>«ИСПОЛНИТЕЛЬ»</w:t>
            </w:r>
          </w:p>
          <w:p w:rsidR="00C60E8E" w:rsidRDefault="00C60E8E" w:rsidP="0065549B">
            <w:pPr>
              <w:spacing w:before="60"/>
              <w:rPr>
                <w:rFonts w:ascii="Arial" w:hAnsi="Arial" w:cs="Arial"/>
              </w:rPr>
            </w:pPr>
            <w:r>
              <w:rPr>
                <w:rFonts w:ascii="Arial" w:hAnsi="Arial" w:cs="Arial"/>
              </w:rPr>
              <w:t>ООО «Веб Студия СПБ»</w:t>
            </w:r>
          </w:p>
          <w:p w:rsidR="00C60E8E" w:rsidRDefault="00C60E8E" w:rsidP="0065549B">
            <w:pPr>
              <w:pStyle w:val="3"/>
              <w:rPr>
                <w:rFonts w:cs="Arial"/>
                <w:b w:val="0"/>
                <w:sz w:val="22"/>
                <w:szCs w:val="22"/>
              </w:rPr>
            </w:pPr>
            <w:r>
              <w:rPr>
                <w:rFonts w:cs="Arial"/>
                <w:b w:val="0"/>
                <w:sz w:val="22"/>
                <w:szCs w:val="22"/>
              </w:rPr>
              <w:t>111401 г. Санкт-Петербург пр. Кронверкский, д.58 кор.1</w:t>
            </w:r>
          </w:p>
          <w:p w:rsidR="00C60E8E" w:rsidRDefault="00C60E8E" w:rsidP="0065549B">
            <w:pPr>
              <w:spacing w:before="60"/>
              <w:rPr>
                <w:rFonts w:ascii="Arial" w:hAnsi="Arial" w:cs="Arial"/>
              </w:rPr>
            </w:pPr>
            <w:r>
              <w:rPr>
                <w:rFonts w:ascii="Arial" w:hAnsi="Arial" w:cs="Arial"/>
              </w:rPr>
              <w:t xml:space="preserve">ИНН 7709024276  </w:t>
            </w:r>
          </w:p>
          <w:p w:rsidR="00C60E8E" w:rsidRDefault="00C60E8E" w:rsidP="0065549B">
            <w:pPr>
              <w:spacing w:before="60"/>
              <w:rPr>
                <w:rFonts w:ascii="Arial" w:hAnsi="Arial" w:cs="Arial"/>
              </w:rPr>
            </w:pPr>
            <w:proofErr w:type="gramStart"/>
            <w:r>
              <w:rPr>
                <w:rFonts w:ascii="Arial" w:hAnsi="Arial" w:cs="Arial"/>
              </w:rPr>
              <w:t>р</w:t>
            </w:r>
            <w:proofErr w:type="gramEnd"/>
            <w:r>
              <w:rPr>
                <w:rFonts w:ascii="Arial" w:hAnsi="Arial" w:cs="Arial"/>
              </w:rPr>
              <w:t>/с 407028107000000005548 в ООО банк «ВТБ-24»</w:t>
            </w:r>
          </w:p>
          <w:p w:rsidR="00C60E8E" w:rsidRDefault="00C60E8E" w:rsidP="0065549B">
            <w:pPr>
              <w:spacing w:before="60"/>
              <w:rPr>
                <w:rFonts w:ascii="Arial" w:hAnsi="Arial" w:cs="Arial"/>
              </w:rPr>
            </w:pPr>
            <w:r>
              <w:rPr>
                <w:rFonts w:ascii="Arial" w:hAnsi="Arial" w:cs="Arial"/>
              </w:rPr>
              <w:t>к/с 30101810200000000788</w:t>
            </w:r>
          </w:p>
          <w:p w:rsidR="00C60E8E" w:rsidRDefault="00C60E8E" w:rsidP="0065549B">
            <w:pPr>
              <w:spacing w:before="60"/>
              <w:rPr>
                <w:rFonts w:ascii="Arial" w:hAnsi="Arial" w:cs="Arial"/>
              </w:rPr>
            </w:pPr>
            <w:r>
              <w:rPr>
                <w:rFonts w:ascii="Arial" w:hAnsi="Arial" w:cs="Arial"/>
              </w:rPr>
              <w:t>БИК 044585788</w:t>
            </w:r>
          </w:p>
          <w:p w:rsidR="00C60E8E" w:rsidRDefault="00C60E8E" w:rsidP="0065549B">
            <w:pPr>
              <w:spacing w:before="60"/>
              <w:rPr>
                <w:rFonts w:ascii="Arial" w:hAnsi="Arial" w:cs="Arial"/>
              </w:rPr>
            </w:pPr>
            <w:r>
              <w:rPr>
                <w:rFonts w:ascii="Arial" w:hAnsi="Arial" w:cs="Arial"/>
              </w:rPr>
              <w:t>КПП 775001001</w:t>
            </w:r>
          </w:p>
          <w:p w:rsidR="00C60E8E" w:rsidRPr="00C60E8E" w:rsidRDefault="00C60E8E" w:rsidP="0065549B">
            <w:pPr>
              <w:spacing w:before="60" w:line="360" w:lineRule="auto"/>
              <w:rPr>
                <w:rFonts w:ascii="Arial" w:hAnsi="Arial" w:cs="Arial"/>
              </w:rPr>
            </w:pPr>
            <w:hyperlink r:id="rId9" w:history="1">
              <w:r>
                <w:rPr>
                  <w:rStyle w:val="a6"/>
                  <w:rFonts w:ascii="Arial" w:hAnsi="Arial" w:cs="Arial"/>
                  <w:lang w:val="en-US"/>
                </w:rPr>
                <w:t>www</w:t>
              </w:r>
              <w:r>
                <w:rPr>
                  <w:rStyle w:val="a6"/>
                  <w:rFonts w:ascii="Arial" w:hAnsi="Arial" w:cs="Arial"/>
                </w:rPr>
                <w:t>.</w:t>
              </w:r>
              <w:proofErr w:type="spellStart"/>
              <w:r>
                <w:rPr>
                  <w:rStyle w:val="a6"/>
                  <w:rFonts w:ascii="Arial" w:hAnsi="Arial" w:cs="Arial"/>
                  <w:lang w:val="en-US"/>
                </w:rPr>
                <w:t>vtb</w:t>
              </w:r>
              <w:proofErr w:type="spellEnd"/>
              <w:r>
                <w:rPr>
                  <w:rStyle w:val="a6"/>
                  <w:rFonts w:ascii="Arial" w:hAnsi="Arial" w:cs="Arial"/>
                </w:rPr>
                <w:t>24.</w:t>
              </w:r>
              <w:proofErr w:type="spellStart"/>
              <w:r>
                <w:rPr>
                  <w:rStyle w:val="a6"/>
                  <w:rFonts w:ascii="Arial" w:hAnsi="Arial" w:cs="Arial"/>
                  <w:lang w:val="en-US"/>
                </w:rPr>
                <w:t>ru</w:t>
              </w:r>
              <w:proofErr w:type="spellEnd"/>
            </w:hyperlink>
          </w:p>
          <w:p w:rsidR="00C60E8E" w:rsidRDefault="00C60E8E" w:rsidP="0065549B">
            <w:pPr>
              <w:spacing w:before="60"/>
              <w:rPr>
                <w:rFonts w:ascii="Arial" w:hAnsi="Arial" w:cs="Arial"/>
              </w:rPr>
            </w:pPr>
            <w:r>
              <w:rPr>
                <w:rFonts w:ascii="Arial" w:hAnsi="Arial" w:cs="Arial"/>
              </w:rPr>
              <w:t>_______________________ (Киселев В.Е.)</w:t>
            </w:r>
          </w:p>
        </w:tc>
      </w:tr>
    </w:tbl>
    <w:p w:rsidR="00FF7CA4" w:rsidRDefault="00FF7CA4" w:rsidP="00FF7CA4">
      <w:bookmarkStart w:id="0" w:name="_GoBack"/>
      <w:bookmarkEnd w:id="0"/>
    </w:p>
    <w:p w:rsidR="00B067CC" w:rsidRDefault="00B067CC" w:rsidP="005F74F1"/>
    <w:sectPr w:rsidR="00B067CC">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AD6" w:rsidRDefault="00CB7AD6" w:rsidP="006847A6">
      <w:pPr>
        <w:spacing w:after="0" w:line="240" w:lineRule="auto"/>
      </w:pPr>
      <w:r>
        <w:separator/>
      </w:r>
    </w:p>
  </w:endnote>
  <w:endnote w:type="continuationSeparator" w:id="0">
    <w:p w:rsidR="00CB7AD6" w:rsidRDefault="00CB7AD6" w:rsidP="00684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b"/>
      <w:tblW w:w="0" w:type="auto"/>
      <w:tblLook w:val="04A0" w:firstRow="1" w:lastRow="0" w:firstColumn="1" w:lastColumn="0" w:noHBand="0" w:noVBand="1"/>
    </w:tblPr>
    <w:tblGrid>
      <w:gridCol w:w="9571"/>
    </w:tblGrid>
    <w:tr w:rsidR="00FF7CA4" w:rsidRPr="00FF7CA4" w:rsidTr="00FF7CA4">
      <w:tc>
        <w:tcPr>
          <w:tcW w:w="9571" w:type="dxa"/>
          <w:tcBorders>
            <w:top w:val="dashed" w:sz="4" w:space="0" w:color="auto"/>
            <w:left w:val="nil"/>
            <w:bottom w:val="nil"/>
            <w:right w:val="nil"/>
          </w:tcBorders>
        </w:tcPr>
        <w:p w:rsidR="00FF7CA4" w:rsidRPr="00FF7CA4" w:rsidRDefault="00FF7CA4" w:rsidP="00FF7CA4">
          <w:pPr>
            <w:pStyle w:val="a9"/>
            <w:pBdr>
              <w:top w:val="single" w:sz="2" w:space="1" w:color="FFFFFF" w:themeColor="background1"/>
            </w:pBdr>
            <w:jc w:val="center"/>
            <w:rPr>
              <w:rFonts w:asciiTheme="majorHAnsi" w:hAnsiTheme="majorHAnsi"/>
              <w:caps/>
              <w:spacing w:val="24"/>
              <w:sz w:val="22"/>
              <w:lang w:val="en-US"/>
            </w:rPr>
          </w:pPr>
          <w:r w:rsidRPr="00FF7CA4">
            <w:rPr>
              <w:rFonts w:asciiTheme="majorHAnsi" w:hAnsiTheme="majorHAnsi"/>
              <w:caps/>
              <w:spacing w:val="24"/>
              <w:sz w:val="22"/>
              <w:lang w:val="en-US"/>
            </w:rPr>
            <w:t xml:space="preserve">www.webstudiyaspb.ru * </w:t>
          </w:r>
          <w:hyperlink r:id="rId1" w:history="1">
            <w:r w:rsidRPr="00FF7CA4">
              <w:rPr>
                <w:rStyle w:val="a6"/>
                <w:rFonts w:asciiTheme="majorHAnsi" w:hAnsiTheme="majorHAnsi"/>
                <w:caps/>
                <w:spacing w:val="24"/>
                <w:sz w:val="22"/>
                <w:lang w:val="en-US"/>
              </w:rPr>
              <w:t>info@webstudiyaspb.ru</w:t>
            </w:r>
          </w:hyperlink>
          <w:r w:rsidRPr="00FF7CA4">
            <w:rPr>
              <w:rFonts w:asciiTheme="majorHAnsi" w:hAnsiTheme="majorHAnsi"/>
              <w:caps/>
              <w:spacing w:val="24"/>
              <w:sz w:val="22"/>
              <w:lang w:val="en-US"/>
            </w:rPr>
            <w:t xml:space="preserve"> * +7 (812) 244-59-66</w:t>
          </w:r>
        </w:p>
        <w:p w:rsidR="00FF7CA4" w:rsidRPr="00FF7CA4" w:rsidRDefault="00FF7CA4" w:rsidP="00FF7CA4">
          <w:pPr>
            <w:pStyle w:val="a9"/>
            <w:jc w:val="center"/>
            <w:rPr>
              <w:rFonts w:asciiTheme="majorHAnsi" w:hAnsiTheme="majorHAnsi"/>
              <w:caps/>
              <w:spacing w:val="24"/>
              <w:sz w:val="22"/>
            </w:rPr>
          </w:pPr>
          <w:r w:rsidRPr="00FF7CA4">
            <w:rPr>
              <w:rFonts w:asciiTheme="majorHAnsi" w:hAnsiTheme="majorHAnsi"/>
              <w:caps/>
              <w:spacing w:val="24"/>
              <w:sz w:val="22"/>
            </w:rPr>
            <w:t>г. Санкт-Петербург, пр. Кронверкский, д. 53</w:t>
          </w:r>
        </w:p>
      </w:tc>
    </w:tr>
  </w:tbl>
  <w:p w:rsidR="0049360A" w:rsidRPr="0049360A" w:rsidRDefault="0049360A" w:rsidP="0049360A">
    <w:pPr>
      <w:pStyle w:val="a9"/>
      <w:jc w:val="center"/>
      <w:rPr>
        <w:rFonts w:asciiTheme="majorHAnsi" w:hAnsiTheme="majorHAnsi"/>
        <w:caps/>
        <w:spacing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AD6" w:rsidRDefault="00CB7AD6" w:rsidP="006847A6">
      <w:pPr>
        <w:spacing w:after="0" w:line="240" w:lineRule="auto"/>
      </w:pPr>
      <w:r>
        <w:separator/>
      </w:r>
    </w:p>
  </w:footnote>
  <w:footnote w:type="continuationSeparator" w:id="0">
    <w:p w:rsidR="00CB7AD6" w:rsidRDefault="00CB7AD6" w:rsidP="00684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b"/>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847A6" w:rsidTr="00FF7CA4">
      <w:tc>
        <w:tcPr>
          <w:tcW w:w="4785" w:type="dxa"/>
        </w:tcPr>
        <w:p w:rsidR="006847A6" w:rsidRDefault="006847A6">
          <w:pPr>
            <w:pStyle w:val="a7"/>
          </w:pPr>
          <w:r>
            <w:rPr>
              <w:noProof/>
              <w:lang w:eastAsia="ru-RU"/>
            </w:rPr>
            <w:drawing>
              <wp:inline distT="0" distB="0" distL="0" distR="0" wp14:anchorId="685295C5" wp14:editId="43489144">
                <wp:extent cx="1638300" cy="1860442"/>
                <wp:effectExtent l="0" t="0" r="0" b="698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387" cy="1880981"/>
                        </a:xfrm>
                        <a:prstGeom prst="rect">
                          <a:avLst/>
                        </a:prstGeom>
                      </pic:spPr>
                    </pic:pic>
                  </a:graphicData>
                </a:graphic>
              </wp:inline>
            </w:drawing>
          </w:r>
        </w:p>
        <w:p w:rsidR="00FF7CA4" w:rsidRDefault="00FF7CA4">
          <w:pPr>
            <w:pStyle w:val="a7"/>
          </w:pPr>
        </w:p>
      </w:tc>
      <w:tc>
        <w:tcPr>
          <w:tcW w:w="4786" w:type="dxa"/>
        </w:tcPr>
        <w:p w:rsidR="006847A6" w:rsidRDefault="006847A6">
          <w:pPr>
            <w:pStyle w:val="a7"/>
          </w:pPr>
        </w:p>
        <w:p w:rsidR="006847A6" w:rsidRDefault="006847A6" w:rsidP="006847A6">
          <w:pPr>
            <w:jc w:val="right"/>
            <w:rPr>
              <w:rFonts w:ascii="Times New Roman" w:hAnsi="Times New Roman" w:cs="Times New Roman"/>
            </w:rPr>
          </w:pPr>
          <w:r w:rsidRPr="006854E6">
            <w:rPr>
              <w:rFonts w:ascii="Times New Roman" w:hAnsi="Times New Roman" w:cs="Times New Roman"/>
            </w:rPr>
            <w:t>ООО «ВЕБ СТУДИЯ СПБ»</w:t>
          </w:r>
        </w:p>
        <w:p w:rsidR="006847A6" w:rsidRDefault="006847A6" w:rsidP="006847A6">
          <w:pPr>
            <w:jc w:val="right"/>
            <w:rPr>
              <w:rFonts w:ascii="Times New Roman" w:hAnsi="Times New Roman" w:cs="Times New Roman"/>
            </w:rPr>
          </w:pPr>
          <w:r>
            <w:rPr>
              <w:rFonts w:ascii="Times New Roman" w:hAnsi="Times New Roman" w:cs="Times New Roman"/>
            </w:rPr>
            <w:t xml:space="preserve">г. Санкт-Петербург, Кронверкский пр., </w:t>
          </w:r>
        </w:p>
        <w:p w:rsidR="006847A6" w:rsidRDefault="006847A6" w:rsidP="006847A6">
          <w:pPr>
            <w:jc w:val="right"/>
            <w:rPr>
              <w:rFonts w:ascii="Times New Roman" w:hAnsi="Times New Roman" w:cs="Times New Roman"/>
            </w:rPr>
          </w:pPr>
          <w:r>
            <w:rPr>
              <w:rFonts w:ascii="Times New Roman" w:hAnsi="Times New Roman" w:cs="Times New Roman"/>
            </w:rPr>
            <w:t>д. 53, офис 006</w:t>
          </w:r>
        </w:p>
        <w:p w:rsidR="006847A6" w:rsidRDefault="006847A6" w:rsidP="006847A6">
          <w:pPr>
            <w:jc w:val="right"/>
            <w:rPr>
              <w:rFonts w:ascii="Times New Roman" w:hAnsi="Times New Roman" w:cs="Times New Roman"/>
            </w:rPr>
          </w:pPr>
          <w:r>
            <w:rPr>
              <w:rFonts w:ascii="Times New Roman" w:hAnsi="Times New Roman" w:cs="Times New Roman"/>
            </w:rPr>
            <w:t>Тел. +7 (812) 244-59-66</w:t>
          </w:r>
        </w:p>
        <w:p w:rsidR="006847A6" w:rsidRPr="006854E6" w:rsidRDefault="006847A6" w:rsidP="006847A6">
          <w:pPr>
            <w:jc w:val="right"/>
            <w:rPr>
              <w:rFonts w:ascii="Times New Roman" w:hAnsi="Times New Roman" w:cs="Times New Roman"/>
            </w:rPr>
          </w:pPr>
        </w:p>
        <w:p w:rsidR="006847A6" w:rsidRPr="006854E6" w:rsidRDefault="006847A6" w:rsidP="006847A6">
          <w:pPr>
            <w:jc w:val="right"/>
            <w:rPr>
              <w:rFonts w:ascii="Times New Roman" w:hAnsi="Times New Roman" w:cs="Times New Roman"/>
            </w:rPr>
          </w:pPr>
          <w:r w:rsidRPr="006854E6">
            <w:rPr>
              <w:rFonts w:ascii="Times New Roman" w:hAnsi="Times New Roman" w:cs="Times New Roman"/>
            </w:rPr>
            <w:t xml:space="preserve">Проект:  </w:t>
          </w:r>
          <w:r>
            <w:rPr>
              <w:rFonts w:ascii="Times New Roman" w:hAnsi="Times New Roman" w:cs="Times New Roman"/>
            </w:rPr>
            <w:t>_________________</w:t>
          </w:r>
        </w:p>
        <w:p w:rsidR="006847A6" w:rsidRDefault="006847A6" w:rsidP="006847A6">
          <w:pPr>
            <w:jc w:val="right"/>
            <w:rPr>
              <w:rFonts w:ascii="Times New Roman" w:hAnsi="Times New Roman" w:cs="Times New Roman"/>
            </w:rPr>
          </w:pPr>
          <w:r>
            <w:rPr>
              <w:rFonts w:ascii="Times New Roman" w:hAnsi="Times New Roman" w:cs="Times New Roman"/>
            </w:rPr>
            <w:t>Менеджер</w:t>
          </w:r>
          <w:r w:rsidRPr="006854E6">
            <w:rPr>
              <w:rFonts w:ascii="Times New Roman" w:hAnsi="Times New Roman" w:cs="Times New Roman"/>
            </w:rPr>
            <w:t xml:space="preserve"> проекта:  </w:t>
          </w:r>
          <w:r>
            <w:rPr>
              <w:rFonts w:ascii="Times New Roman" w:hAnsi="Times New Roman" w:cs="Times New Roman"/>
            </w:rPr>
            <w:t>_________________</w:t>
          </w:r>
        </w:p>
        <w:p w:rsidR="006847A6" w:rsidRPr="006854E6" w:rsidRDefault="006847A6" w:rsidP="006847A6">
          <w:pPr>
            <w:jc w:val="right"/>
            <w:rPr>
              <w:rFonts w:ascii="Times New Roman" w:hAnsi="Times New Roman" w:cs="Times New Roman"/>
            </w:rPr>
          </w:pPr>
        </w:p>
        <w:p w:rsidR="006847A6" w:rsidRPr="0049360A" w:rsidRDefault="006847A6" w:rsidP="0049360A">
          <w:pPr>
            <w:jc w:val="right"/>
            <w:rPr>
              <w:rFonts w:ascii="Times New Roman" w:hAnsi="Times New Roman" w:cs="Times New Roman"/>
            </w:rPr>
          </w:pPr>
          <w:r w:rsidRPr="006854E6">
            <w:rPr>
              <w:rFonts w:ascii="Times New Roman" w:hAnsi="Times New Roman" w:cs="Times New Roman"/>
            </w:rPr>
            <w:t>Тел.</w:t>
          </w:r>
          <w:r>
            <w:rPr>
              <w:rFonts w:ascii="Times New Roman" w:hAnsi="Times New Roman" w:cs="Times New Roman"/>
            </w:rPr>
            <w:t xml:space="preserve"> менеджера: +7 </w:t>
          </w:r>
          <w:r w:rsidRPr="006854E6">
            <w:rPr>
              <w:rFonts w:ascii="Times New Roman" w:hAnsi="Times New Roman" w:cs="Times New Roman"/>
            </w:rPr>
            <w:t>(</w:t>
          </w:r>
          <w:r>
            <w:rPr>
              <w:rFonts w:ascii="Times New Roman" w:hAnsi="Times New Roman" w:cs="Times New Roman"/>
            </w:rPr>
            <w:t>___</w:t>
          </w:r>
          <w:r w:rsidRPr="006854E6">
            <w:rPr>
              <w:rFonts w:ascii="Times New Roman" w:hAnsi="Times New Roman" w:cs="Times New Roman"/>
            </w:rPr>
            <w:t>)</w:t>
          </w:r>
          <w:r>
            <w:rPr>
              <w:rFonts w:ascii="Times New Roman" w:hAnsi="Times New Roman" w:cs="Times New Roman"/>
            </w:rPr>
            <w:t>___</w:t>
          </w:r>
          <w:r w:rsidRPr="006854E6">
            <w:rPr>
              <w:rFonts w:ascii="Times New Roman" w:hAnsi="Times New Roman" w:cs="Times New Roman"/>
            </w:rPr>
            <w:t>-</w:t>
          </w:r>
          <w:r>
            <w:rPr>
              <w:rFonts w:ascii="Times New Roman" w:hAnsi="Times New Roman" w:cs="Times New Roman"/>
            </w:rPr>
            <w:t>__</w:t>
          </w:r>
          <w:r w:rsidRPr="006854E6">
            <w:rPr>
              <w:rFonts w:ascii="Times New Roman" w:hAnsi="Times New Roman" w:cs="Times New Roman"/>
            </w:rPr>
            <w:t>-</w:t>
          </w:r>
          <w:r>
            <w:rPr>
              <w:rFonts w:ascii="Times New Roman" w:hAnsi="Times New Roman" w:cs="Times New Roman"/>
            </w:rPr>
            <w:t>__</w:t>
          </w:r>
        </w:p>
      </w:tc>
    </w:tr>
  </w:tbl>
  <w:p w:rsidR="006847A6" w:rsidRDefault="006847A6" w:rsidP="00FF7CA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57A37"/>
    <w:multiLevelType w:val="hybridMultilevel"/>
    <w:tmpl w:val="9ACE417E"/>
    <w:lvl w:ilvl="0" w:tplc="89EA64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9C6FDD"/>
    <w:multiLevelType w:val="hybridMultilevel"/>
    <w:tmpl w:val="5BFAE82E"/>
    <w:lvl w:ilvl="0" w:tplc="EA1021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FF6AAF"/>
    <w:multiLevelType w:val="hybridMultilevel"/>
    <w:tmpl w:val="16529F2A"/>
    <w:lvl w:ilvl="0" w:tplc="666245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DB5F30"/>
    <w:multiLevelType w:val="hybridMultilevel"/>
    <w:tmpl w:val="C06A136C"/>
    <w:lvl w:ilvl="0" w:tplc="3498F6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4F7"/>
    <w:rsid w:val="00080B0B"/>
    <w:rsid w:val="001355BF"/>
    <w:rsid w:val="001F7E49"/>
    <w:rsid w:val="00213854"/>
    <w:rsid w:val="00246D5B"/>
    <w:rsid w:val="002674F7"/>
    <w:rsid w:val="0038108D"/>
    <w:rsid w:val="00491E1E"/>
    <w:rsid w:val="0049360A"/>
    <w:rsid w:val="004D717B"/>
    <w:rsid w:val="00526041"/>
    <w:rsid w:val="00596856"/>
    <w:rsid w:val="005F74F1"/>
    <w:rsid w:val="00633158"/>
    <w:rsid w:val="006847A6"/>
    <w:rsid w:val="006854E6"/>
    <w:rsid w:val="0076589D"/>
    <w:rsid w:val="0086180E"/>
    <w:rsid w:val="00883C3F"/>
    <w:rsid w:val="008F60EE"/>
    <w:rsid w:val="00B067CC"/>
    <w:rsid w:val="00B20E8C"/>
    <w:rsid w:val="00BE7EBE"/>
    <w:rsid w:val="00BF12B4"/>
    <w:rsid w:val="00C60E8E"/>
    <w:rsid w:val="00CB7AD6"/>
    <w:rsid w:val="00CC736B"/>
    <w:rsid w:val="00EE323B"/>
    <w:rsid w:val="00FF7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C60E8E"/>
    <w:pPr>
      <w:keepNext/>
      <w:spacing w:before="60" w:after="0" w:line="240" w:lineRule="auto"/>
      <w:outlineLvl w:val="2"/>
    </w:pPr>
    <w:rPr>
      <w:rFonts w:ascii="Arial" w:eastAsia="Times New Roman" w:hAnsi="Arial"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74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74F7"/>
    <w:rPr>
      <w:rFonts w:ascii="Tahoma" w:hAnsi="Tahoma" w:cs="Tahoma"/>
      <w:sz w:val="16"/>
      <w:szCs w:val="16"/>
    </w:rPr>
  </w:style>
  <w:style w:type="paragraph" w:styleId="a5">
    <w:name w:val="List Paragraph"/>
    <w:basedOn w:val="a"/>
    <w:uiPriority w:val="34"/>
    <w:qFormat/>
    <w:rsid w:val="00246D5B"/>
    <w:pPr>
      <w:ind w:left="720"/>
      <w:contextualSpacing/>
    </w:pPr>
  </w:style>
  <w:style w:type="character" w:styleId="a6">
    <w:name w:val="Hyperlink"/>
    <w:basedOn w:val="a0"/>
    <w:uiPriority w:val="99"/>
    <w:unhideWhenUsed/>
    <w:rsid w:val="00080B0B"/>
    <w:rPr>
      <w:color w:val="0000FF" w:themeColor="hyperlink"/>
      <w:u w:val="single"/>
    </w:rPr>
  </w:style>
  <w:style w:type="paragraph" w:styleId="a7">
    <w:name w:val="header"/>
    <w:basedOn w:val="a"/>
    <w:link w:val="a8"/>
    <w:uiPriority w:val="99"/>
    <w:unhideWhenUsed/>
    <w:rsid w:val="006847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847A6"/>
  </w:style>
  <w:style w:type="paragraph" w:styleId="a9">
    <w:name w:val="footer"/>
    <w:basedOn w:val="a"/>
    <w:link w:val="aa"/>
    <w:uiPriority w:val="99"/>
    <w:unhideWhenUsed/>
    <w:rsid w:val="006847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847A6"/>
  </w:style>
  <w:style w:type="table" w:styleId="ab">
    <w:name w:val="Table Grid"/>
    <w:basedOn w:val="a1"/>
    <w:uiPriority w:val="59"/>
    <w:rsid w:val="00FF7CA4"/>
    <w:pPr>
      <w:spacing w:after="0" w:line="240" w:lineRule="auto"/>
    </w:pPr>
    <w:rPr>
      <w:sz w:val="24"/>
    </w:rPr>
    <w:tblP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
  </w:style>
  <w:style w:type="paragraph" w:styleId="ac">
    <w:name w:val="Normal (Web)"/>
    <w:basedOn w:val="a"/>
    <w:uiPriority w:val="99"/>
    <w:semiHidden/>
    <w:unhideWhenUsed/>
    <w:rsid w:val="00C60E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a"/>
    <w:basedOn w:val="a"/>
    <w:rsid w:val="00C60E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C60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C60E8E"/>
    <w:rPr>
      <w:rFonts w:ascii="Arial" w:eastAsia="Times New Roman" w:hAnsi="Arial" w:cs="Times New Roman"/>
      <w:b/>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C60E8E"/>
    <w:pPr>
      <w:keepNext/>
      <w:spacing w:before="60" w:after="0" w:line="240" w:lineRule="auto"/>
      <w:outlineLvl w:val="2"/>
    </w:pPr>
    <w:rPr>
      <w:rFonts w:ascii="Arial" w:eastAsia="Times New Roman" w:hAnsi="Arial"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74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74F7"/>
    <w:rPr>
      <w:rFonts w:ascii="Tahoma" w:hAnsi="Tahoma" w:cs="Tahoma"/>
      <w:sz w:val="16"/>
      <w:szCs w:val="16"/>
    </w:rPr>
  </w:style>
  <w:style w:type="paragraph" w:styleId="a5">
    <w:name w:val="List Paragraph"/>
    <w:basedOn w:val="a"/>
    <w:uiPriority w:val="34"/>
    <w:qFormat/>
    <w:rsid w:val="00246D5B"/>
    <w:pPr>
      <w:ind w:left="720"/>
      <w:contextualSpacing/>
    </w:pPr>
  </w:style>
  <w:style w:type="character" w:styleId="a6">
    <w:name w:val="Hyperlink"/>
    <w:basedOn w:val="a0"/>
    <w:uiPriority w:val="99"/>
    <w:unhideWhenUsed/>
    <w:rsid w:val="00080B0B"/>
    <w:rPr>
      <w:color w:val="0000FF" w:themeColor="hyperlink"/>
      <w:u w:val="single"/>
    </w:rPr>
  </w:style>
  <w:style w:type="paragraph" w:styleId="a7">
    <w:name w:val="header"/>
    <w:basedOn w:val="a"/>
    <w:link w:val="a8"/>
    <w:uiPriority w:val="99"/>
    <w:unhideWhenUsed/>
    <w:rsid w:val="006847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847A6"/>
  </w:style>
  <w:style w:type="paragraph" w:styleId="a9">
    <w:name w:val="footer"/>
    <w:basedOn w:val="a"/>
    <w:link w:val="aa"/>
    <w:uiPriority w:val="99"/>
    <w:unhideWhenUsed/>
    <w:rsid w:val="006847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847A6"/>
  </w:style>
  <w:style w:type="table" w:styleId="ab">
    <w:name w:val="Table Grid"/>
    <w:basedOn w:val="a1"/>
    <w:uiPriority w:val="59"/>
    <w:rsid w:val="00FF7CA4"/>
    <w:pPr>
      <w:spacing w:after="0" w:line="240" w:lineRule="auto"/>
    </w:pPr>
    <w:rPr>
      <w:sz w:val="24"/>
    </w:rPr>
    <w:tblP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
  </w:style>
  <w:style w:type="paragraph" w:styleId="ac">
    <w:name w:val="Normal (Web)"/>
    <w:basedOn w:val="a"/>
    <w:uiPriority w:val="99"/>
    <w:semiHidden/>
    <w:unhideWhenUsed/>
    <w:rsid w:val="00C60E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a"/>
    <w:basedOn w:val="a"/>
    <w:rsid w:val="00C60E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C60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C60E8E"/>
    <w:rPr>
      <w:rFonts w:ascii="Arial" w:eastAsia="Times New Roman" w:hAnsi="Arial"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tb24.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webstudiyaspb.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0843EF1-4D38-487D-9BB7-6CC75D16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921</Words>
  <Characters>5251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semiotic</dc:creator>
  <cp:lastModifiedBy>semiotic</cp:lastModifiedBy>
  <cp:revision>4</cp:revision>
  <dcterms:created xsi:type="dcterms:W3CDTF">2014-12-21T12:13:00Z</dcterms:created>
  <dcterms:modified xsi:type="dcterms:W3CDTF">2014-12-21T14:10:00Z</dcterms:modified>
</cp:coreProperties>
</file>